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7" w:rsidRPr="001B3C27" w:rsidRDefault="002F25F3" w:rsidP="001B3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B15">
        <w:rPr>
          <w:rFonts w:ascii="Times New Roman" w:hAnsi="Times New Roman"/>
          <w:b/>
          <w:sz w:val="28"/>
          <w:szCs w:val="28"/>
        </w:rPr>
        <w:t>U</w:t>
      </w:r>
      <w:r w:rsidR="00C91B58" w:rsidRPr="00C62B15">
        <w:rPr>
          <w:rFonts w:ascii="Times New Roman" w:hAnsi="Times New Roman"/>
          <w:b/>
          <w:sz w:val="28"/>
          <w:szCs w:val="28"/>
        </w:rPr>
        <w:t>mowa</w:t>
      </w:r>
      <w:r w:rsidR="00C91B58" w:rsidRPr="00C62B15">
        <w:rPr>
          <w:rFonts w:ascii="Times New Roman" w:hAnsi="Times New Roman"/>
          <w:sz w:val="28"/>
          <w:szCs w:val="28"/>
        </w:rPr>
        <w:t xml:space="preserve"> </w:t>
      </w:r>
      <w:r w:rsidR="00C91B58" w:rsidRPr="00C62B15">
        <w:rPr>
          <w:rFonts w:ascii="Times New Roman" w:hAnsi="Times New Roman"/>
          <w:b/>
          <w:sz w:val="28"/>
          <w:szCs w:val="28"/>
        </w:rPr>
        <w:t>n</w:t>
      </w:r>
      <w:r w:rsidR="00C91B58" w:rsidRPr="00C91B58">
        <w:rPr>
          <w:rFonts w:ascii="Times New Roman" w:hAnsi="Times New Roman"/>
          <w:b/>
          <w:sz w:val="28"/>
          <w:szCs w:val="28"/>
        </w:rPr>
        <w:t xml:space="preserve">a </w:t>
      </w:r>
      <w:r w:rsidR="00D14ACD">
        <w:rPr>
          <w:rFonts w:ascii="Times New Roman" w:hAnsi="Times New Roman"/>
          <w:b/>
          <w:sz w:val="28"/>
          <w:szCs w:val="28"/>
          <w:lang w:val="pl"/>
        </w:rPr>
        <w:t>d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>ostaw</w:t>
      </w:r>
      <w:r w:rsidR="00D14ACD">
        <w:rPr>
          <w:rFonts w:ascii="Times New Roman" w:hAnsi="Times New Roman"/>
          <w:b/>
          <w:sz w:val="28"/>
          <w:szCs w:val="28"/>
          <w:lang w:val="pl"/>
        </w:rPr>
        <w:t>ę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 xml:space="preserve"> </w:t>
      </w:r>
      <w:r w:rsidR="00133750">
        <w:rPr>
          <w:rFonts w:ascii="Times New Roman" w:hAnsi="Times New Roman"/>
          <w:b/>
          <w:sz w:val="28"/>
          <w:szCs w:val="28"/>
        </w:rPr>
        <w:t>napinaczy do łańcucha</w:t>
      </w:r>
      <w:r w:rsidR="001B3C27" w:rsidRPr="001B3C27">
        <w:rPr>
          <w:rFonts w:ascii="Times New Roman" w:hAnsi="Times New Roman"/>
          <w:b/>
          <w:sz w:val="28"/>
          <w:szCs w:val="28"/>
        </w:rPr>
        <w:t xml:space="preserve"> do platformy mobilnej robota inspekcyjnego</w:t>
      </w:r>
    </w:p>
    <w:p w:rsidR="002F25F3" w:rsidRPr="00AF09AE" w:rsidRDefault="002F25F3" w:rsidP="002F25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 w:rsidR="00D14ACD" w:rsidRPr="00D14ACD">
        <w:rPr>
          <w:rFonts w:ascii="Times New Roman" w:hAnsi="Times New Roman"/>
          <w:sz w:val="22"/>
          <w:highlight w:val="lightGray"/>
        </w:rPr>
        <w:t>…..</w:t>
      </w:r>
      <w:r w:rsidR="00C91B58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>r. w</w:t>
      </w:r>
      <w:r w:rsidR="00D14ACD">
        <w:rPr>
          <w:rFonts w:ascii="Times New Roman" w:hAnsi="Times New Roman"/>
          <w:sz w:val="22"/>
        </w:rPr>
        <w:t xml:space="preserve"> </w:t>
      </w:r>
      <w:r w:rsidR="00D14ACD" w:rsidRPr="00D14ACD">
        <w:rPr>
          <w:rFonts w:ascii="Times New Roman" w:hAnsi="Times New Roman"/>
          <w:sz w:val="22"/>
          <w:highlight w:val="lightGray"/>
        </w:rPr>
        <w:t>…….</w:t>
      </w:r>
      <w:r w:rsidR="002E67DF" w:rsidRPr="00D14ACD">
        <w:rPr>
          <w:rFonts w:ascii="Times New Roman" w:hAnsi="Times New Roman"/>
          <w:sz w:val="22"/>
          <w:highlight w:val="lightGray"/>
        </w:rPr>
        <w:t>,</w:t>
      </w:r>
      <w:r w:rsidRPr="00AF09AE">
        <w:rPr>
          <w:rFonts w:ascii="Times New Roman" w:hAnsi="Times New Roman"/>
          <w:sz w:val="22"/>
        </w:rPr>
        <w:t xml:space="preserve"> w wyniku </w:t>
      </w:r>
      <w:r w:rsidR="00147203"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 w:rsidR="00220164"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 w:rsidR="00C91B58">
        <w:rPr>
          <w:rFonts w:ascii="Times New Roman" w:hAnsi="Times New Roman"/>
          <w:sz w:val="22"/>
        </w:rPr>
        <w:t>:</w:t>
      </w:r>
    </w:p>
    <w:p w:rsidR="00BA01CE" w:rsidRDefault="00C91B58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="002F25F3"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="002F25F3"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="002F25F3" w:rsidRPr="00AF09AE">
        <w:rPr>
          <w:rFonts w:ascii="Times New Roman" w:hAnsi="Times New Roman"/>
          <w:b/>
          <w:sz w:val="22"/>
        </w:rPr>
        <w:t xml:space="preserve">,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>NIP 6772381146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 w:rsidR="00220164"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 w:rsidR="00220164"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 w:rsidR="00BA01CE"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220164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Zamawiającym</w:t>
      </w:r>
    </w:p>
    <w:p w:rsidR="002F25F3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2E67DF" w:rsidRDefault="00D14ACD" w:rsidP="002E67D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D14ACD">
        <w:rPr>
          <w:rFonts w:ascii="Times New Roman" w:hAnsi="Times New Roman"/>
          <w:b/>
          <w:sz w:val="22"/>
          <w:highlight w:val="lightGray"/>
        </w:rPr>
        <w:t>………………………………………..</w:t>
      </w:r>
    </w:p>
    <w:p w:rsidR="002E67DF" w:rsidRDefault="0014720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147203">
        <w:rPr>
          <w:rFonts w:ascii="Times New Roman" w:hAnsi="Times New Roman"/>
          <w:b/>
          <w:sz w:val="22"/>
        </w:rPr>
        <w:t xml:space="preserve">NIP </w:t>
      </w:r>
      <w:r w:rsidR="00D14ACD" w:rsidRPr="00D14ACD">
        <w:rPr>
          <w:rFonts w:ascii="Times New Roman" w:hAnsi="Times New Roman"/>
          <w:b/>
          <w:sz w:val="22"/>
          <w:highlight w:val="lightGray"/>
        </w:rPr>
        <w:t>………</w:t>
      </w:r>
    </w:p>
    <w:p w:rsidR="00220164" w:rsidRDefault="002F25F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="002E67DF" w:rsidRPr="00D14ACD">
        <w:rPr>
          <w:rFonts w:ascii="Times New Roman" w:hAnsi="Times New Roman"/>
          <w:sz w:val="22"/>
          <w:highlight w:val="lightGray"/>
        </w:rPr>
        <w:t>……………</w:t>
      </w:r>
      <w:r w:rsidR="00BA01CE" w:rsidRPr="00D14ACD">
        <w:rPr>
          <w:rFonts w:ascii="Times New Roman" w:hAnsi="Times New Roman"/>
          <w:sz w:val="22"/>
          <w:highlight w:val="lightGray"/>
        </w:rPr>
        <w:t>,</w:t>
      </w:r>
    </w:p>
    <w:p w:rsidR="00C91B58" w:rsidRDefault="002F25F3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C91B58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Wykonawcą</w:t>
      </w:r>
    </w:p>
    <w:p w:rsidR="00D943F1" w:rsidRPr="00D943F1" w:rsidRDefault="00D943F1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2F25F3" w:rsidRPr="00BA01CE" w:rsidRDefault="00C91B58" w:rsidP="00BA01C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>Niniejszą umowę zawarto bez stosowania przepisów Ustawy z dnia 29 stycznia 2004 r. Prawo zamówień publicznych  (Dz. U. 2017, poz. 1579), na podstawie art. 4 pkt 8. cytowanej ustawy</w:t>
      </w:r>
    </w:p>
    <w:p w:rsidR="002F25F3" w:rsidRPr="00BB178C" w:rsidRDefault="002F25F3" w:rsidP="002F25F3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2F25F3" w:rsidRPr="001B3C27" w:rsidRDefault="002F25F3" w:rsidP="001B3C2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F09AE">
        <w:rPr>
          <w:rFonts w:ascii="Times New Roman" w:hAnsi="Times New Roman"/>
        </w:rPr>
        <w:t xml:space="preserve">Przedmiotem niniejszej umowy jest </w:t>
      </w:r>
      <w:r w:rsidRPr="00147203">
        <w:rPr>
          <w:rFonts w:ascii="Times New Roman" w:hAnsi="Times New Roman"/>
        </w:rPr>
        <w:t xml:space="preserve">sprzedaż i </w:t>
      </w:r>
      <w:r w:rsidR="00D14ACD">
        <w:rPr>
          <w:rFonts w:ascii="Times New Roman" w:hAnsi="Times New Roman"/>
          <w:lang w:val="pl"/>
        </w:rPr>
        <w:t>d</w:t>
      </w:r>
      <w:r w:rsidR="00D14ACD" w:rsidRPr="00D14ACD">
        <w:rPr>
          <w:rFonts w:ascii="Times New Roman" w:hAnsi="Times New Roman"/>
          <w:lang w:val="pl"/>
        </w:rPr>
        <w:t xml:space="preserve">ostawa </w:t>
      </w:r>
      <w:r w:rsidR="00133750">
        <w:rPr>
          <w:rFonts w:ascii="Times New Roman" w:hAnsi="Times New Roman"/>
        </w:rPr>
        <w:t>napinaczy do łańcucha</w:t>
      </w:r>
      <w:r w:rsidR="001B3C27" w:rsidRPr="001B3C27">
        <w:rPr>
          <w:rFonts w:ascii="Times New Roman" w:hAnsi="Times New Roman"/>
        </w:rPr>
        <w:t xml:space="preserve"> do platformy mobilnej robota inspekcyjnego</w:t>
      </w:r>
      <w:r w:rsidR="00D14ACD" w:rsidRPr="001B3C27">
        <w:rPr>
          <w:rFonts w:ascii="Times New Roman" w:hAnsi="Times New Roman"/>
          <w:lang w:val="pl"/>
        </w:rPr>
        <w:t xml:space="preserve">, </w:t>
      </w:r>
      <w:r w:rsidRPr="001B3C27">
        <w:rPr>
          <w:rFonts w:ascii="Times New Roman" w:hAnsi="Times New Roman"/>
        </w:rPr>
        <w:t>w ramach realizacji projektu pn</w:t>
      </w:r>
      <w:r w:rsidRPr="001B3C27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BB178C" w:rsidRPr="00BB178C" w:rsidRDefault="002F25F3" w:rsidP="001337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 xml:space="preserve">Szczegółowa specyfikacja </w:t>
      </w:r>
      <w:r w:rsidR="00D14ACD">
        <w:rPr>
          <w:rFonts w:ascii="Times New Roman" w:hAnsi="Times New Roman"/>
        </w:rPr>
        <w:t>przedmiotu zamówienia</w:t>
      </w:r>
      <w:r w:rsidRPr="00AF09AE">
        <w:rPr>
          <w:rFonts w:ascii="Times New Roman" w:hAnsi="Times New Roman"/>
        </w:rPr>
        <w:t xml:space="preserve"> jest określona w ogłoszeniu nr </w:t>
      </w:r>
      <w:r w:rsidR="00133750" w:rsidRPr="00133750">
        <w:rPr>
          <w:rFonts w:ascii="Times New Roman" w:hAnsi="Times New Roman"/>
        </w:rPr>
        <w:t>1229647</w:t>
      </w:r>
      <w:r w:rsidRPr="00AF09AE">
        <w:rPr>
          <w:rFonts w:ascii="Times New Roman" w:hAnsi="Times New Roman"/>
        </w:rPr>
        <w:t xml:space="preserve"> Bazy Konkurencyjności, które stanowi integralną część niniejszej umowy.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C5/017,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BB178C" w:rsidRPr="00D14ACD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>Wykonaw</w:t>
      </w:r>
      <w:r w:rsidRPr="00BB178C">
        <w:rPr>
          <w:rFonts w:ascii="Times New Roman" w:eastAsia="CIDFont+F2" w:hAnsi="Times New Roman"/>
          <w:lang w:eastAsia="pl-PL"/>
        </w:rPr>
        <w:t xml:space="preserve">ca zobowiązuje się do </w:t>
      </w:r>
      <w:r w:rsidR="001B3C27">
        <w:rPr>
          <w:rFonts w:ascii="Times New Roman" w:eastAsia="CIDFont+F2" w:hAnsi="Times New Roman"/>
          <w:lang w:eastAsia="pl-PL"/>
        </w:rPr>
        <w:t>dostarczenia</w:t>
      </w:r>
      <w:r w:rsidRPr="00BB178C">
        <w:rPr>
          <w:rFonts w:ascii="Times New Roman" w:eastAsia="CIDFont+F2" w:hAnsi="Times New Roman"/>
          <w:lang w:eastAsia="pl-PL"/>
        </w:rPr>
        <w:t xml:space="preserve"> przedmiotu zamówienia do </w:t>
      </w:r>
      <w:r w:rsidR="00133750">
        <w:rPr>
          <w:rFonts w:ascii="Times New Roman" w:eastAsia="CIDFont+F2" w:hAnsi="Times New Roman"/>
          <w:lang w:eastAsia="pl-PL"/>
        </w:rPr>
        <w:t>3</w:t>
      </w:r>
      <w:r w:rsidRPr="00D14ACD">
        <w:rPr>
          <w:rFonts w:ascii="Times New Roman" w:eastAsia="CIDFont+F2" w:hAnsi="Times New Roman"/>
          <w:lang w:eastAsia="pl-PL"/>
        </w:rPr>
        <w:t xml:space="preserve"> tygodni</w:t>
      </w:r>
      <w:r w:rsidR="00BA01CE" w:rsidRPr="00D14ACD">
        <w:rPr>
          <w:rFonts w:ascii="Times New Roman" w:eastAsia="CIDFont+F2" w:hAnsi="Times New Roman"/>
          <w:lang w:eastAsia="pl-PL"/>
        </w:rPr>
        <w:t xml:space="preserve"> roboczych od </w:t>
      </w:r>
      <w:r w:rsidRPr="00D14ACD">
        <w:rPr>
          <w:rFonts w:ascii="Times New Roman" w:eastAsia="CIDFont+F2" w:hAnsi="Times New Roman"/>
          <w:lang w:eastAsia="pl-PL"/>
        </w:rPr>
        <w:t xml:space="preserve">dnia zawarcia umowy, nie później jednak niż do dnia </w:t>
      </w:r>
      <w:r w:rsidR="00133750">
        <w:rPr>
          <w:rFonts w:ascii="Times New Roman" w:eastAsia="CIDFont+F2" w:hAnsi="Times New Roman"/>
          <w:lang w:eastAsia="pl-PL"/>
        </w:rPr>
        <w:t>06</w:t>
      </w:r>
      <w:r w:rsidR="00D14ACD" w:rsidRPr="00D14ACD">
        <w:rPr>
          <w:rFonts w:ascii="Times New Roman" w:eastAsia="CIDFont+F2" w:hAnsi="Times New Roman"/>
          <w:lang w:eastAsia="pl-PL"/>
        </w:rPr>
        <w:t xml:space="preserve"> </w:t>
      </w:r>
      <w:r w:rsidR="00133750">
        <w:rPr>
          <w:rFonts w:ascii="Times New Roman" w:eastAsia="CIDFont+F2" w:hAnsi="Times New Roman"/>
          <w:lang w:eastAsia="pl-PL"/>
        </w:rPr>
        <w:t>marca</w:t>
      </w:r>
      <w:r w:rsidR="00D14ACD" w:rsidRPr="00D14ACD">
        <w:rPr>
          <w:rFonts w:ascii="Times New Roman" w:eastAsia="CIDFont+F2" w:hAnsi="Times New Roman"/>
          <w:lang w:eastAsia="pl-PL"/>
        </w:rPr>
        <w:t xml:space="preserve"> </w:t>
      </w:r>
      <w:r w:rsidRPr="00D14ACD">
        <w:rPr>
          <w:rFonts w:ascii="Times New Roman" w:eastAsia="CIDFont+F2" w:hAnsi="Times New Roman"/>
          <w:lang w:eastAsia="pl-PL"/>
        </w:rPr>
        <w:t>20</w:t>
      </w:r>
      <w:r w:rsidR="00D14ACD">
        <w:rPr>
          <w:rFonts w:ascii="Times New Roman" w:eastAsia="CIDFont+F2" w:hAnsi="Times New Roman"/>
          <w:lang w:eastAsia="pl-PL"/>
        </w:rPr>
        <w:t>20</w:t>
      </w:r>
      <w:r w:rsidRPr="00D14ACD">
        <w:rPr>
          <w:rFonts w:ascii="Times New Roman" w:eastAsia="CIDFont+F2" w:hAnsi="Times New Roman"/>
          <w:lang w:eastAsia="pl-PL"/>
        </w:rPr>
        <w:t xml:space="preserve"> r.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Wykonawca powiadomi Zamawiającego (drogą telefoniczną lub e-mailową) o terminie dostawy nie później jednaj niż 2 dni przed planowaną dostawą.</w:t>
      </w: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BB178C" w:rsidRP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protokół odbioru. </w:t>
      </w:r>
    </w:p>
    <w:p w:rsid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Zamawiający upoważnia do podpisania protokołu odbioru p. </w:t>
      </w:r>
      <w:r w:rsidR="001C5DE0">
        <w:rPr>
          <w:rFonts w:ascii="Times New Roman" w:eastAsia="CIDFont+F2" w:hAnsi="Times New Roman"/>
          <w:lang w:eastAsia="pl-PL"/>
        </w:rPr>
        <w:t xml:space="preserve">Michała Gałkowskiego </w:t>
      </w:r>
      <w:r w:rsidR="00BA01CE">
        <w:rPr>
          <w:rFonts w:ascii="Times New Roman" w:eastAsia="CIDFont+F2" w:hAnsi="Times New Roman"/>
          <w:lang w:eastAsia="pl-PL"/>
        </w:rPr>
        <w:t>oraz</w:t>
      </w:r>
      <w:r w:rsid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p. </w:t>
      </w:r>
      <w:r w:rsidR="001C5DE0">
        <w:rPr>
          <w:rFonts w:ascii="Times New Roman" w:eastAsia="CIDFont+F2" w:hAnsi="Times New Roman"/>
          <w:lang w:eastAsia="pl-PL"/>
        </w:rPr>
        <w:t>Marka Kalembę</w:t>
      </w:r>
    </w:p>
    <w:p w:rsidR="00BB178C" w:rsidRPr="00D14ACD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Osobą upoważnioną do podpisania protokołu odbioru w imieniu Wykonawcy jest: p. </w:t>
      </w:r>
      <w:r w:rsidR="002E67DF" w:rsidRPr="00D14ACD">
        <w:rPr>
          <w:rFonts w:ascii="Times New Roman" w:eastAsia="CIDFont+F2" w:hAnsi="Times New Roman"/>
          <w:highlight w:val="lightGray"/>
          <w:lang w:eastAsia="pl-PL"/>
        </w:rPr>
        <w:t>………..</w:t>
      </w:r>
    </w:p>
    <w:p w:rsidR="002E67DF" w:rsidRPr="002E67DF" w:rsidRDefault="002E67DF" w:rsidP="002E67D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1C5DE0" w:rsidRPr="00D943F1" w:rsidRDefault="00BB178C" w:rsidP="00D943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1C5DE0" w:rsidRPr="00D14ACD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</w:t>
      </w:r>
      <w:r w:rsidR="001C5DE0" w:rsidRPr="001C5DE0">
        <w:rPr>
          <w:rFonts w:ascii="Times New Roman" w:eastAsia="CIDFont+F2" w:hAnsi="Times New Roman"/>
          <w:lang w:eastAsia="pl-PL"/>
        </w:rPr>
        <w:t xml:space="preserve"> netto za przedmiot umowy szczegółowo określony w § 1 na kwotę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1C5DE0">
        <w:rPr>
          <w:rFonts w:ascii="Times New Roman" w:eastAsia="CIDFont+F2" w:hAnsi="Times New Roman"/>
          <w:lang w:eastAsia="pl-PL"/>
        </w:rPr>
        <w:t xml:space="preserve"> zł (słownie: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D14ACD">
        <w:rPr>
          <w:rFonts w:ascii="Times New Roman" w:eastAsia="CIDFont+F2" w:hAnsi="Times New Roman"/>
          <w:highlight w:val="lightGray"/>
          <w:lang w:eastAsia="pl-PL"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 w:rsidR="00177229"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 w:rsidR="00D14ACD" w:rsidRPr="00D14ACD">
        <w:rPr>
          <w:rFonts w:ascii="Times New Roman" w:hAnsi="Times New Roman"/>
          <w:i/>
          <w:highlight w:val="lightGray"/>
        </w:rPr>
        <w:t>…..</w:t>
      </w:r>
      <w:r w:rsidRPr="001C5DE0">
        <w:rPr>
          <w:rFonts w:ascii="Times New Roman" w:hAnsi="Times New Roman"/>
          <w:i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hAnsi="Times New Roman"/>
        </w:rPr>
        <w:t xml:space="preserve">Cena brutto za przedmiot umowy szczegółowo określony w § 1 wynosi </w:t>
      </w:r>
      <w:r w:rsidR="00D14ACD" w:rsidRPr="00D14ACD">
        <w:rPr>
          <w:rFonts w:ascii="Times New Roman" w:hAnsi="Times New Roman"/>
          <w:highlight w:val="lightGray"/>
        </w:rPr>
        <w:t>….</w:t>
      </w:r>
      <w:r w:rsidRPr="001C5DE0">
        <w:rPr>
          <w:rFonts w:ascii="Times New Roman" w:hAnsi="Times New Roman"/>
        </w:rPr>
        <w:t xml:space="preserve"> złotych (</w:t>
      </w:r>
      <w:r w:rsidRPr="001C5DE0">
        <w:rPr>
          <w:rFonts w:ascii="Times New Roman" w:hAnsi="Times New Roman"/>
          <w:i/>
        </w:rPr>
        <w:t xml:space="preserve">słownie: </w:t>
      </w:r>
      <w:r w:rsidR="00D14ACD" w:rsidRPr="00D14ACD">
        <w:rPr>
          <w:rFonts w:ascii="Times New Roman" w:hAnsi="Times New Roman"/>
          <w:i/>
          <w:highlight w:val="lightGray"/>
        </w:rPr>
        <w:t>….</w:t>
      </w:r>
      <w:r w:rsidRPr="001C5DE0">
        <w:rPr>
          <w:rFonts w:ascii="Times New Roman" w:hAnsi="Times New Roman"/>
          <w:i/>
        </w:rPr>
        <w:t>).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 trakcie obowiązywania niniejszej umowy Wykonawca zobowiązuje się do utrzymania stałych cen jednostkowych, zgodnych ze stawkami zawartymi w Formularzu ofertowym.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lastRenderedPageBreak/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</w:p>
    <w:p w:rsidR="00BB178C" w:rsidRP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Wynagrodzenie, o którym mowa w ust. 1  finansowane jest:</w:t>
      </w:r>
    </w:p>
    <w:p w:rsidR="00BB178C" w:rsidRPr="001C5DE0" w:rsidRDefault="001C5DE0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ze środków budżetu RIOT Technologies Sp. z o. o</w:t>
      </w:r>
      <w:r w:rsidR="00BB178C" w:rsidRPr="001C5DE0">
        <w:rPr>
          <w:rFonts w:ascii="Times New Roman" w:eastAsia="CIDFont+F2" w:hAnsi="Times New Roman"/>
          <w:lang w:eastAsia="pl-PL"/>
        </w:rPr>
        <w:t xml:space="preserve">. </w:t>
      </w:r>
    </w:p>
    <w:p w:rsidR="00BB178C" w:rsidRPr="001C5DE0" w:rsidRDefault="00BB178C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ze środków Unii Europejskiej, w ramach 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 w:rsidR="001C5DE0"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="001C5DE0" w:rsidRP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(projekt nr </w:t>
      </w:r>
      <w:r w:rsidR="001C5DE0"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BB178C" w:rsidRPr="00BB178C" w:rsidRDefault="00BB178C" w:rsidP="001C5D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C5DE0" w:rsidRDefault="00BB178C" w:rsidP="001C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 w:rsidR="00BA01CE"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>podstawie wystawionej przez Wykonawcę faktury</w:t>
      </w:r>
      <w:r w:rsidR="00177229" w:rsidRPr="00177229">
        <w:rPr>
          <w:rFonts w:ascii="Times New Roman" w:eastAsia="CIDFont+F2" w:hAnsi="Times New Roman"/>
          <w:lang w:eastAsia="pl-PL"/>
        </w:rPr>
        <w:t xml:space="preserve"> proformy</w:t>
      </w:r>
      <w:r w:rsidRPr="00177229">
        <w:rPr>
          <w:rFonts w:ascii="Times New Roman" w:eastAsia="CIDFont+F2" w:hAnsi="Times New Roman"/>
          <w:lang w:eastAsia="pl-PL"/>
        </w:rPr>
        <w:t xml:space="preserve">. Faktura </w:t>
      </w:r>
      <w:r w:rsidR="00177229"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 xml:space="preserve">zostanie dostarczona do </w:t>
      </w:r>
      <w:r w:rsidR="00177229"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177229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="00177229" w:rsidRPr="00177229">
        <w:rPr>
          <w:rFonts w:ascii="Times New Roman" w:hAnsi="Times New Roman"/>
        </w:rPr>
        <w:t>RIOT Technologies Sp. z o. o., ul. Sosnowa 6, 32-064 Nielepice, NIP 6772381146</w:t>
      </w:r>
    </w:p>
    <w:p w:rsidR="00BB178C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od 7 do </w:t>
      </w:r>
      <w:r w:rsidR="00D14ACD">
        <w:rPr>
          <w:rFonts w:ascii="Times New Roman" w:eastAsia="CIDFont+F2" w:hAnsi="Times New Roman"/>
          <w:lang w:eastAsia="pl-PL"/>
        </w:rPr>
        <w:t>30</w:t>
      </w:r>
      <w:r w:rsidRPr="00177229">
        <w:rPr>
          <w:rFonts w:ascii="Times New Roman" w:eastAsia="CIDFont+F2" w:hAnsi="Times New Roman"/>
          <w:lang w:eastAsia="pl-PL"/>
        </w:rPr>
        <w:t xml:space="preserve"> dni od dnia otrzymania prawidłowo wystawionej faktury. Za datę zapłaty uważa się dzień obciążenia rachunku Zamawiającego.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 2 dni roboczych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jakościowe Zamawiający będzie zgłaszał w okresie 14 dni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Wykonawca wymieni wadliwy towar na wolny od wad, w terminie 10 dni roboczych</w:t>
      </w:r>
      <w:r w:rsidR="00BA01CE"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 reklamacji.</w:t>
      </w:r>
    </w:p>
    <w:p w:rsidR="00BB178C" w:rsidRP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rozwiązania umowy ze skutkiem natychmiastowym w przypadku: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Zwłoki w realizacji dostawy trwającej dłużej niż 5 dni roboczych.</w:t>
      </w:r>
    </w:p>
    <w:p w:rsidR="00BB178C" w:rsidRPr="00177229" w:rsidRDefault="00177229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I</w:t>
      </w:r>
      <w:r w:rsidR="00BB178C" w:rsidRPr="00177229">
        <w:rPr>
          <w:rFonts w:ascii="Times New Roman" w:eastAsia="CIDFont+F2" w:hAnsi="Times New Roman"/>
          <w:lang w:eastAsia="pl-PL"/>
        </w:rPr>
        <w:t>nnego rodzaju nienależytego, zawinionego przez Wykonawcę wykonania umowy.</w:t>
      </w:r>
    </w:p>
    <w:p w:rsidR="00BB178C" w:rsidRPr="00D943F1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 xml:space="preserve">Prawo odstąpienia można wykonać w terminie do </w:t>
      </w:r>
      <w:r w:rsidR="00133750">
        <w:rPr>
          <w:rFonts w:ascii="Times New Roman" w:eastAsia="CIDFont+F2" w:hAnsi="Times New Roman"/>
          <w:lang w:eastAsia="pl-PL"/>
        </w:rPr>
        <w:t>15</w:t>
      </w:r>
      <w:r w:rsidRPr="00D943F1">
        <w:rPr>
          <w:rFonts w:ascii="Times New Roman" w:eastAsia="CIDFont+F2" w:hAnsi="Times New Roman"/>
          <w:lang w:eastAsia="pl-PL"/>
        </w:rPr>
        <w:t xml:space="preserve"> </w:t>
      </w:r>
      <w:r w:rsidR="00133750">
        <w:rPr>
          <w:rFonts w:ascii="Times New Roman" w:eastAsia="CIDFont+F2" w:hAnsi="Times New Roman"/>
          <w:lang w:eastAsia="pl-PL"/>
        </w:rPr>
        <w:t>marca</w:t>
      </w:r>
      <w:bookmarkStart w:id="0" w:name="_GoBack"/>
      <w:bookmarkEnd w:id="0"/>
      <w:r w:rsidR="00D14ACD">
        <w:rPr>
          <w:rFonts w:ascii="Times New Roman" w:eastAsia="CIDFont+F2" w:hAnsi="Times New Roman"/>
          <w:lang w:eastAsia="pl-PL"/>
        </w:rPr>
        <w:t xml:space="preserve"> 2020</w:t>
      </w:r>
      <w:r w:rsidRPr="00D943F1">
        <w:rPr>
          <w:rFonts w:ascii="Times New Roman" w:eastAsia="CIDFont+F2" w:hAnsi="Times New Roman"/>
          <w:lang w:eastAsia="pl-PL"/>
        </w:rPr>
        <w:t>r.</w:t>
      </w: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BB178C" w:rsidRPr="00177229" w:rsidRDefault="00BB178C" w:rsidP="001772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Informuję, że: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="009A1B3A"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 w:rsidR="009A1B3A"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 w:rsidR="009A1B3A"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 w:rsidR="009A1B3A"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 w:rsidR="009A1B3A"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 w:rsidR="009A1B3A"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 w:rsidR="009A1B3A"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2E67DF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 w:rsidR="009A1B3A"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w związku z przepisami Kodeksu Cywilnego.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9A1B3A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BB178C" w:rsidRPr="00BB178C" w:rsidRDefault="009A1B3A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lastRenderedPageBreak/>
        <w:t>Przysługuje Państwu</w:t>
      </w:r>
      <w:r w:rsidR="00BB178C"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Przysługuje </w:t>
      </w:r>
      <w:r w:rsidR="009A1B3A"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</w:t>
      </w:r>
      <w:r w:rsidR="002E67DF">
        <w:rPr>
          <w:rFonts w:ascii="Times New Roman" w:eastAsia="CIDFont+F2" w:hAnsi="Times New Roman"/>
          <w:lang w:eastAsia="pl-PL"/>
        </w:rPr>
        <w:t>ych w państwie członkowskim Państwa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9A1B3A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8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Wszystkie zmiany Umowy wymagają formy pisemnej pod rygorem nieważności. 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9A1B3A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  1. Dokumentacja </w:t>
      </w:r>
      <w:r w:rsidR="009A1B3A">
        <w:rPr>
          <w:rFonts w:ascii="Times New Roman" w:eastAsia="CIDFont+F2" w:hAnsi="Times New Roman"/>
          <w:lang w:eastAsia="pl-PL"/>
        </w:rPr>
        <w:t>z Bazy Konkurencyjności</w:t>
      </w:r>
      <w:r w:rsidRPr="009A1B3A">
        <w:rPr>
          <w:rFonts w:ascii="Times New Roman" w:eastAsia="CIDFont+F2" w:hAnsi="Times New Roman"/>
          <w:lang w:eastAsia="pl-PL"/>
        </w:rPr>
        <w:t xml:space="preserve"> w postaci pliku .PDF.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>ZAMAWIAJĄCY</w:t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2F25F3" w:rsidRPr="00AF09AE" w:rsidRDefault="002F25F3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2B1560"/>
    <w:sectPr w:rsidR="00544C41" w:rsidRPr="002B1560" w:rsidSect="00794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82" w:rsidRDefault="00CB1782" w:rsidP="0011492D">
      <w:pPr>
        <w:spacing w:after="0" w:line="240" w:lineRule="auto"/>
      </w:pPr>
      <w:r>
        <w:separator/>
      </w:r>
    </w:p>
  </w:endnote>
  <w:endnote w:type="continuationSeparator" w:id="0">
    <w:p w:rsidR="00CB1782" w:rsidRDefault="00CB1782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3375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3375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82" w:rsidRDefault="00CB1782" w:rsidP="0011492D">
      <w:pPr>
        <w:spacing w:after="0" w:line="240" w:lineRule="auto"/>
      </w:pPr>
      <w:r>
        <w:separator/>
      </w:r>
    </w:p>
  </w:footnote>
  <w:footnote w:type="continuationSeparator" w:id="0">
    <w:p w:rsidR="00CB1782" w:rsidRDefault="00CB1782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C3F4C"/>
    <w:multiLevelType w:val="hybridMultilevel"/>
    <w:tmpl w:val="0338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F386F"/>
    <w:multiLevelType w:val="hybridMultilevel"/>
    <w:tmpl w:val="A474A3BA"/>
    <w:lvl w:ilvl="0" w:tplc="ED44CE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84D69"/>
    <w:multiLevelType w:val="hybridMultilevel"/>
    <w:tmpl w:val="9572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85E62"/>
    <w:multiLevelType w:val="hybridMultilevel"/>
    <w:tmpl w:val="A95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B4E08"/>
    <w:multiLevelType w:val="hybridMultilevel"/>
    <w:tmpl w:val="7B68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305FA"/>
    <w:multiLevelType w:val="hybridMultilevel"/>
    <w:tmpl w:val="CEB24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6646E"/>
    <w:multiLevelType w:val="hybridMultilevel"/>
    <w:tmpl w:val="4E70A542"/>
    <w:lvl w:ilvl="0" w:tplc="C48A6E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EB181B"/>
    <w:multiLevelType w:val="hybridMultilevel"/>
    <w:tmpl w:val="17D80B34"/>
    <w:lvl w:ilvl="0" w:tplc="E154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416B5"/>
    <w:multiLevelType w:val="hybridMultilevel"/>
    <w:tmpl w:val="877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484DF1"/>
    <w:multiLevelType w:val="hybridMultilevel"/>
    <w:tmpl w:val="34AA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B3E029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B6344"/>
    <w:multiLevelType w:val="hybridMultilevel"/>
    <w:tmpl w:val="CA9EB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9"/>
  </w:num>
  <w:num w:numId="8">
    <w:abstractNumId w:val="20"/>
  </w:num>
  <w:num w:numId="9">
    <w:abstractNumId w:val="19"/>
  </w:num>
  <w:num w:numId="10">
    <w:abstractNumId w:val="22"/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13"/>
  </w:num>
  <w:num w:numId="24">
    <w:abstractNumId w:val="6"/>
  </w:num>
  <w:num w:numId="25">
    <w:abstractNumId w:val="3"/>
  </w:num>
  <w:num w:numId="26">
    <w:abstractNumId w:val="1"/>
  </w:num>
  <w:num w:numId="27">
    <w:abstractNumId w:val="8"/>
  </w:num>
  <w:num w:numId="28">
    <w:abstractNumId w:val="30"/>
  </w:num>
  <w:num w:numId="29">
    <w:abstractNumId w:val="25"/>
  </w:num>
  <w:num w:numId="30">
    <w:abstractNumId w:val="2"/>
  </w:num>
  <w:num w:numId="31">
    <w:abstractNumId w:val="23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7B7"/>
    <w:rsid w:val="000950BF"/>
    <w:rsid w:val="0011492D"/>
    <w:rsid w:val="00133750"/>
    <w:rsid w:val="00142027"/>
    <w:rsid w:val="0014573D"/>
    <w:rsid w:val="00147203"/>
    <w:rsid w:val="00154495"/>
    <w:rsid w:val="00177229"/>
    <w:rsid w:val="001B3C27"/>
    <w:rsid w:val="001C5DE0"/>
    <w:rsid w:val="001E3020"/>
    <w:rsid w:val="00213233"/>
    <w:rsid w:val="00213E8E"/>
    <w:rsid w:val="00220164"/>
    <w:rsid w:val="002A7A4E"/>
    <w:rsid w:val="002B1560"/>
    <w:rsid w:val="002E67DF"/>
    <w:rsid w:val="002F25F3"/>
    <w:rsid w:val="00304476"/>
    <w:rsid w:val="0033689C"/>
    <w:rsid w:val="00343B98"/>
    <w:rsid w:val="0037009C"/>
    <w:rsid w:val="003746C4"/>
    <w:rsid w:val="0039771D"/>
    <w:rsid w:val="003B05E5"/>
    <w:rsid w:val="003B234A"/>
    <w:rsid w:val="003E7C8D"/>
    <w:rsid w:val="003F12EC"/>
    <w:rsid w:val="0042065B"/>
    <w:rsid w:val="004D77D0"/>
    <w:rsid w:val="004F39AE"/>
    <w:rsid w:val="00544C41"/>
    <w:rsid w:val="00545EA6"/>
    <w:rsid w:val="00547B8C"/>
    <w:rsid w:val="0055417B"/>
    <w:rsid w:val="005C6A49"/>
    <w:rsid w:val="005F6447"/>
    <w:rsid w:val="006B016F"/>
    <w:rsid w:val="006C6CAE"/>
    <w:rsid w:val="0076609A"/>
    <w:rsid w:val="00775DB2"/>
    <w:rsid w:val="00777A97"/>
    <w:rsid w:val="00794356"/>
    <w:rsid w:val="008B79AD"/>
    <w:rsid w:val="008D45F3"/>
    <w:rsid w:val="008F6B5F"/>
    <w:rsid w:val="00906D8F"/>
    <w:rsid w:val="00932267"/>
    <w:rsid w:val="009A1B3A"/>
    <w:rsid w:val="009F5122"/>
    <w:rsid w:val="00A05C1B"/>
    <w:rsid w:val="00A0637B"/>
    <w:rsid w:val="00A067B7"/>
    <w:rsid w:val="00AA1FFA"/>
    <w:rsid w:val="00AC575D"/>
    <w:rsid w:val="00B83E42"/>
    <w:rsid w:val="00B91F51"/>
    <w:rsid w:val="00BA01CE"/>
    <w:rsid w:val="00BB178C"/>
    <w:rsid w:val="00C238F4"/>
    <w:rsid w:val="00C62B15"/>
    <w:rsid w:val="00C91B58"/>
    <w:rsid w:val="00CB1782"/>
    <w:rsid w:val="00CD413B"/>
    <w:rsid w:val="00D14ACD"/>
    <w:rsid w:val="00D943F1"/>
    <w:rsid w:val="00E2271F"/>
    <w:rsid w:val="00E23E67"/>
    <w:rsid w:val="00E30530"/>
    <w:rsid w:val="00E60B76"/>
    <w:rsid w:val="00E643E4"/>
    <w:rsid w:val="00E7015C"/>
    <w:rsid w:val="00ED7966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BB1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0">
    <w:name w:val="bezodstpw"/>
    <w:basedOn w:val="Normalny"/>
    <w:rsid w:val="00BB17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misc">
    <w:name w:val="contact-misc"/>
    <w:basedOn w:val="Domylnaczcionkaakapitu"/>
    <w:rsid w:val="00BB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Wojtas</dc:creator>
  <cp:lastModifiedBy>Windows User</cp:lastModifiedBy>
  <cp:revision>16</cp:revision>
  <cp:lastPrinted>2019-05-17T10:16:00Z</cp:lastPrinted>
  <dcterms:created xsi:type="dcterms:W3CDTF">2018-12-03T14:55:00Z</dcterms:created>
  <dcterms:modified xsi:type="dcterms:W3CDTF">2020-01-28T21:48:00Z</dcterms:modified>
</cp:coreProperties>
</file>